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FE" w:rsidRPr="00776DA1" w:rsidRDefault="00456DFE" w:rsidP="00456DF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DA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56DFE" w:rsidRPr="004A6AC7" w:rsidRDefault="00456DFE" w:rsidP="00456DFE">
      <w:pPr>
        <w:spacing w:line="120" w:lineRule="exact"/>
        <w:jc w:val="center"/>
        <w:rPr>
          <w:b/>
          <w:bCs/>
          <w:sz w:val="28"/>
          <w:szCs w:val="28"/>
        </w:rPr>
      </w:pPr>
    </w:p>
    <w:p w:rsidR="00776DA1" w:rsidRDefault="00456DFE" w:rsidP="00456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DA1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федерального закона </w:t>
      </w:r>
      <w:r w:rsidRPr="00776DA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Федеральный закон «Об электроэнергетике» по вопросу </w:t>
      </w:r>
      <w:r w:rsidR="00776DA1" w:rsidRPr="00776DA1">
        <w:rPr>
          <w:rFonts w:ascii="Times New Roman" w:hAnsi="Times New Roman" w:cs="Times New Roman"/>
          <w:b/>
          <w:sz w:val="28"/>
          <w:szCs w:val="28"/>
        </w:rPr>
        <w:t>установления стандартизированных тарифных  ставок единых  по субъекту</w:t>
      </w:r>
    </w:p>
    <w:p w:rsidR="00776DA1" w:rsidRPr="00776DA1" w:rsidRDefault="00776DA1" w:rsidP="00456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DA1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6DA1" w:rsidRDefault="00776DA1" w:rsidP="00456DFE">
      <w:pPr>
        <w:jc w:val="center"/>
        <w:rPr>
          <w:b/>
          <w:sz w:val="28"/>
          <w:szCs w:val="28"/>
        </w:rPr>
      </w:pPr>
    </w:p>
    <w:p w:rsidR="00776DA1" w:rsidRPr="00E7285A" w:rsidRDefault="00456DFE" w:rsidP="0062674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F4C79">
        <w:rPr>
          <w:rFonts w:ascii="Times New Roman" w:hAnsi="Times New Roman" w:cs="Times New Roman"/>
          <w:sz w:val="28"/>
          <w:szCs w:val="28"/>
        </w:rPr>
        <w:t xml:space="preserve">Проект федерального закона  «О внесении изменений в Федеральный закон «Об электроэнергетике» по вопросу </w:t>
      </w:r>
      <w:r w:rsidR="00776DA1" w:rsidRPr="007F4C79">
        <w:rPr>
          <w:rFonts w:ascii="Times New Roman" w:hAnsi="Times New Roman" w:cs="Times New Roman"/>
          <w:sz w:val="28"/>
          <w:szCs w:val="28"/>
        </w:rPr>
        <w:t xml:space="preserve">установления стандартизированных тарифных  ставок единых  по субъекту  Российской Федерации» </w:t>
      </w:r>
      <w:r w:rsidRPr="007F4C79">
        <w:rPr>
          <w:rFonts w:ascii="Times New Roman" w:hAnsi="Times New Roman" w:cs="Times New Roman"/>
          <w:sz w:val="28"/>
          <w:szCs w:val="28"/>
        </w:rPr>
        <w:t xml:space="preserve">(далее – законопроект) подготовлен в целях уточнения и конкретизации норм Федерального закона «Об электроэнергетике» (далее – Федеральный закон), регламентирующих взаимоотношения </w:t>
      </w:r>
      <w:r w:rsidR="007F4C79" w:rsidRPr="007F4C79">
        <w:rPr>
          <w:rFonts w:ascii="Times New Roman" w:hAnsi="Times New Roman" w:cs="Times New Roman"/>
          <w:sz w:val="28"/>
          <w:szCs w:val="28"/>
        </w:rPr>
        <w:t xml:space="preserve">между органами исполнительной власти субъектов Российской Федерации в области государственного регулирования </w:t>
      </w:r>
      <w:r w:rsidR="007F4C79" w:rsidRPr="00E7285A">
        <w:rPr>
          <w:rFonts w:ascii="Times New Roman" w:hAnsi="Times New Roman" w:cs="Times New Roman"/>
          <w:sz w:val="28"/>
          <w:szCs w:val="28"/>
        </w:rPr>
        <w:t>тарифов</w:t>
      </w:r>
      <w:r w:rsidR="00463A73" w:rsidRPr="00E7285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7285A" w:rsidRPr="00E7285A">
        <w:rPr>
          <w:rFonts w:ascii="Times New Roman" w:hAnsi="Times New Roman" w:cs="Times New Roman"/>
          <w:sz w:val="28"/>
          <w:szCs w:val="28"/>
        </w:rPr>
        <w:t>региональные органы регулирования</w:t>
      </w:r>
      <w:r w:rsidR="00463A73" w:rsidRPr="00E7285A">
        <w:rPr>
          <w:rFonts w:ascii="Times New Roman" w:hAnsi="Times New Roman" w:cs="Times New Roman"/>
          <w:sz w:val="28"/>
          <w:szCs w:val="28"/>
        </w:rPr>
        <w:t xml:space="preserve">), </w:t>
      </w:r>
      <w:r w:rsidR="007F4C79" w:rsidRPr="00E7285A">
        <w:rPr>
          <w:rFonts w:ascii="Times New Roman" w:hAnsi="Times New Roman" w:cs="Times New Roman"/>
          <w:sz w:val="28"/>
          <w:szCs w:val="28"/>
        </w:rPr>
        <w:t xml:space="preserve"> сетевыми организациями и </w:t>
      </w:r>
      <w:r w:rsidR="00626745">
        <w:rPr>
          <w:rFonts w:ascii="Times New Roman" w:hAnsi="Times New Roman" w:cs="Times New Roman"/>
          <w:sz w:val="28"/>
          <w:szCs w:val="28"/>
        </w:rPr>
        <w:t>заявителями</w:t>
      </w:r>
      <w:r w:rsidR="007F4C79" w:rsidRPr="00E7285A">
        <w:rPr>
          <w:rFonts w:ascii="Times New Roman" w:hAnsi="Times New Roman" w:cs="Times New Roman"/>
          <w:sz w:val="28"/>
          <w:szCs w:val="28"/>
        </w:rPr>
        <w:t>, пода</w:t>
      </w:r>
      <w:r w:rsidR="00463A73" w:rsidRPr="00E7285A">
        <w:rPr>
          <w:rFonts w:ascii="Times New Roman" w:hAnsi="Times New Roman" w:cs="Times New Roman"/>
          <w:sz w:val="28"/>
          <w:szCs w:val="28"/>
        </w:rPr>
        <w:t xml:space="preserve">ющими </w:t>
      </w:r>
      <w:r w:rsidR="007F4C79" w:rsidRPr="00E7285A">
        <w:rPr>
          <w:rFonts w:ascii="Times New Roman" w:hAnsi="Times New Roman" w:cs="Times New Roman"/>
          <w:sz w:val="28"/>
          <w:szCs w:val="28"/>
        </w:rPr>
        <w:t xml:space="preserve"> заявку на технологическое присоединение.</w:t>
      </w:r>
    </w:p>
    <w:p w:rsidR="00463A73" w:rsidRPr="00E7285A" w:rsidRDefault="007F4C79" w:rsidP="006267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85A">
        <w:rPr>
          <w:rFonts w:ascii="Times New Roman" w:hAnsi="Times New Roman" w:cs="Times New Roman"/>
          <w:sz w:val="28"/>
          <w:szCs w:val="28"/>
        </w:rPr>
        <w:t>Предлагаемы</w:t>
      </w:r>
      <w:r w:rsidR="004E6492" w:rsidRPr="00E7285A">
        <w:rPr>
          <w:rFonts w:ascii="Times New Roman" w:hAnsi="Times New Roman" w:cs="Times New Roman"/>
          <w:sz w:val="28"/>
          <w:szCs w:val="28"/>
        </w:rPr>
        <w:t xml:space="preserve">е </w:t>
      </w:r>
      <w:r w:rsidRPr="00E7285A">
        <w:rPr>
          <w:rFonts w:ascii="Times New Roman" w:hAnsi="Times New Roman" w:cs="Times New Roman"/>
          <w:sz w:val="28"/>
          <w:szCs w:val="28"/>
        </w:rPr>
        <w:t xml:space="preserve"> изменения устанавливают принципиально иной подход </w:t>
      </w:r>
      <w:r w:rsidR="004E6492" w:rsidRPr="00E7285A">
        <w:rPr>
          <w:rFonts w:ascii="Times New Roman" w:hAnsi="Times New Roman" w:cs="Times New Roman"/>
          <w:sz w:val="28"/>
          <w:szCs w:val="28"/>
        </w:rPr>
        <w:t xml:space="preserve">  к государственному регулированию платы за технологическое присоединение к электрическим сетям территориальных сетевых организаций в части, </w:t>
      </w:r>
      <w:r w:rsidRPr="00E7285A">
        <w:rPr>
          <w:rFonts w:ascii="Times New Roman" w:hAnsi="Times New Roman" w:cs="Times New Roman"/>
          <w:sz w:val="28"/>
          <w:szCs w:val="28"/>
        </w:rPr>
        <w:t>расчет</w:t>
      </w:r>
      <w:r w:rsidR="004E6492" w:rsidRPr="00E7285A">
        <w:rPr>
          <w:rFonts w:ascii="Times New Roman" w:hAnsi="Times New Roman" w:cs="Times New Roman"/>
          <w:sz w:val="28"/>
          <w:szCs w:val="28"/>
        </w:rPr>
        <w:t xml:space="preserve">а </w:t>
      </w:r>
      <w:r w:rsidRPr="00E7285A">
        <w:rPr>
          <w:rFonts w:ascii="Times New Roman" w:hAnsi="Times New Roman" w:cs="Times New Roman"/>
          <w:sz w:val="28"/>
          <w:szCs w:val="28"/>
        </w:rPr>
        <w:t xml:space="preserve"> уровня стан</w:t>
      </w:r>
      <w:r w:rsidR="00E7285A" w:rsidRPr="00E7285A">
        <w:rPr>
          <w:rFonts w:ascii="Times New Roman" w:hAnsi="Times New Roman" w:cs="Times New Roman"/>
          <w:sz w:val="28"/>
          <w:szCs w:val="28"/>
        </w:rPr>
        <w:t>дартизированных тарифных ставок</w:t>
      </w:r>
      <w:r w:rsidR="00463A73" w:rsidRPr="00E7285A">
        <w:rPr>
          <w:rFonts w:ascii="Times New Roman" w:hAnsi="Times New Roman" w:cs="Times New Roman"/>
          <w:sz w:val="28"/>
          <w:szCs w:val="28"/>
        </w:rPr>
        <w:t>, определяющих ее величину.</w:t>
      </w:r>
    </w:p>
    <w:p w:rsidR="008253AD" w:rsidRDefault="00463A73" w:rsidP="006267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85A">
        <w:rPr>
          <w:rFonts w:ascii="Times New Roman" w:hAnsi="Times New Roman" w:cs="Times New Roman"/>
          <w:sz w:val="28"/>
          <w:szCs w:val="28"/>
        </w:rPr>
        <w:t xml:space="preserve">Согласно предлагаемым изменениям  </w:t>
      </w:r>
      <w:r w:rsidR="00E7285A" w:rsidRPr="00E7285A">
        <w:rPr>
          <w:rFonts w:ascii="Times New Roman" w:hAnsi="Times New Roman" w:cs="Times New Roman"/>
          <w:sz w:val="28"/>
          <w:szCs w:val="28"/>
        </w:rPr>
        <w:t xml:space="preserve">в субъекте Российской Федерации  </w:t>
      </w:r>
      <w:r w:rsidR="00E7285A">
        <w:rPr>
          <w:rFonts w:ascii="Times New Roman" w:hAnsi="Times New Roman" w:cs="Times New Roman"/>
          <w:sz w:val="28"/>
          <w:szCs w:val="28"/>
        </w:rPr>
        <w:t xml:space="preserve">будут устанавливаться унифицированные стандартизированные тарифные ставки для всех </w:t>
      </w:r>
      <w:r w:rsidR="00E7285A" w:rsidRPr="00E7285A">
        <w:rPr>
          <w:rFonts w:ascii="Times New Roman" w:hAnsi="Times New Roman" w:cs="Times New Roman"/>
          <w:sz w:val="28"/>
          <w:szCs w:val="28"/>
        </w:rPr>
        <w:t xml:space="preserve">территориальных сетевых организаций </w:t>
      </w:r>
      <w:r w:rsidR="00E7285A">
        <w:rPr>
          <w:rFonts w:ascii="Times New Roman" w:hAnsi="Times New Roman" w:cs="Times New Roman"/>
          <w:sz w:val="28"/>
          <w:szCs w:val="28"/>
        </w:rPr>
        <w:t>на едином уровне. При этом</w:t>
      </w:r>
      <w:proofErr w:type="gramStart"/>
      <w:r w:rsidR="00E728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285A">
        <w:rPr>
          <w:rFonts w:ascii="Times New Roman" w:hAnsi="Times New Roman" w:cs="Times New Roman"/>
          <w:sz w:val="28"/>
          <w:szCs w:val="28"/>
        </w:rPr>
        <w:t xml:space="preserve"> </w:t>
      </w:r>
      <w:r w:rsidR="008253AD">
        <w:rPr>
          <w:rFonts w:ascii="Times New Roman" w:hAnsi="Times New Roman" w:cs="Times New Roman"/>
          <w:sz w:val="28"/>
          <w:szCs w:val="28"/>
        </w:rPr>
        <w:t xml:space="preserve"> предполагается, что стандартизированные  тарифные ставки, </w:t>
      </w:r>
      <w:r w:rsidR="00EE0FD1">
        <w:rPr>
          <w:rFonts w:ascii="Times New Roman" w:hAnsi="Times New Roman" w:cs="Times New Roman"/>
          <w:sz w:val="28"/>
          <w:szCs w:val="28"/>
        </w:rPr>
        <w:t>будут</w:t>
      </w:r>
      <w:r w:rsidR="008253AD">
        <w:rPr>
          <w:rFonts w:ascii="Times New Roman" w:hAnsi="Times New Roman" w:cs="Times New Roman"/>
          <w:sz w:val="28"/>
          <w:szCs w:val="28"/>
        </w:rPr>
        <w:t xml:space="preserve">  дифференцироваться в зависимости от вида используемого материала  и (или) способа выполнения работ.</w:t>
      </w:r>
    </w:p>
    <w:p w:rsidR="00E237FE" w:rsidRDefault="00070E4B" w:rsidP="0062674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порядок направлен на повышение прозрачности уровня платы за технологическое присоединение, рассчитываемого территориальными сетевыми организациями, </w:t>
      </w:r>
      <w:r w:rsidR="00E237FE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626745">
        <w:rPr>
          <w:rFonts w:ascii="Times New Roman" w:hAnsi="Times New Roman" w:cs="Times New Roman"/>
          <w:sz w:val="28"/>
          <w:szCs w:val="28"/>
        </w:rPr>
        <w:t xml:space="preserve">заявителей - юридических лиц или индивидуальных предпринимателей, а также физических лиц,  </w:t>
      </w:r>
      <w:r w:rsidR="00E237FE">
        <w:rPr>
          <w:rFonts w:ascii="Times New Roman" w:hAnsi="Times New Roman" w:cs="Times New Roman"/>
          <w:sz w:val="28"/>
          <w:szCs w:val="28"/>
        </w:rPr>
        <w:t>в том числе</w:t>
      </w:r>
      <w:r w:rsidR="00626745">
        <w:rPr>
          <w:rFonts w:ascii="Times New Roman" w:hAnsi="Times New Roman" w:cs="Times New Roman"/>
          <w:sz w:val="28"/>
          <w:szCs w:val="28"/>
        </w:rPr>
        <w:t xml:space="preserve">, </w:t>
      </w:r>
      <w:r w:rsidR="00E237FE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="00E237FE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="00E237FE">
        <w:rPr>
          <w:rFonts w:ascii="Times New Roman" w:hAnsi="Times New Roman" w:cs="Times New Roman"/>
          <w:sz w:val="28"/>
          <w:szCs w:val="28"/>
        </w:rPr>
        <w:t xml:space="preserve">.  </w:t>
      </w:r>
      <w:r w:rsidR="00626745">
        <w:rPr>
          <w:rFonts w:ascii="Times New Roman" w:hAnsi="Times New Roman" w:cs="Times New Roman"/>
          <w:sz w:val="28"/>
          <w:szCs w:val="28"/>
        </w:rPr>
        <w:t>Также д</w:t>
      </w:r>
      <w:r w:rsidR="00E237FE">
        <w:rPr>
          <w:rFonts w:ascii="Times New Roman" w:hAnsi="Times New Roman" w:cs="Times New Roman"/>
          <w:sz w:val="28"/>
          <w:szCs w:val="28"/>
        </w:rPr>
        <w:t xml:space="preserve">анный порядок </w:t>
      </w:r>
      <w:r>
        <w:rPr>
          <w:rFonts w:ascii="Times New Roman" w:hAnsi="Times New Roman" w:cs="Times New Roman"/>
          <w:sz w:val="28"/>
          <w:szCs w:val="28"/>
        </w:rPr>
        <w:t>позвол</w:t>
      </w:r>
      <w:r w:rsidR="00E237FE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рассчитать плату, </w:t>
      </w:r>
      <w:r w:rsidR="00E237FE">
        <w:rPr>
          <w:rFonts w:ascii="Times New Roman" w:hAnsi="Times New Roman" w:cs="Times New Roman"/>
          <w:sz w:val="28"/>
          <w:szCs w:val="28"/>
        </w:rPr>
        <w:t xml:space="preserve">как </w:t>
      </w:r>
      <w:r w:rsidR="00E237FE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вновь образованны</w:t>
      </w:r>
      <w:r w:rsidR="00E237FE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сетевы</w:t>
      </w:r>
      <w:r w:rsidR="00E237FE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237FE">
        <w:rPr>
          <w:rFonts w:ascii="Times New Roman" w:hAnsi="Times New Roman" w:cs="Times New Roman"/>
          <w:sz w:val="28"/>
          <w:szCs w:val="28"/>
        </w:rPr>
        <w:t>й, так и для сетевых организаций, осуществляющих  технологическое присоединение  не ежегодно.</w:t>
      </w:r>
    </w:p>
    <w:sectPr w:rsidR="00E237FE" w:rsidSect="00626745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360" w:right="737" w:bottom="450" w:left="1588" w:header="720" w:footer="0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36" w:rsidRDefault="00142536" w:rsidP="000A5EE4">
      <w:r>
        <w:separator/>
      </w:r>
    </w:p>
  </w:endnote>
  <w:endnote w:type="continuationSeparator" w:id="0">
    <w:p w:rsidR="00142536" w:rsidRDefault="00142536" w:rsidP="000A5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36" w:rsidRDefault="00142536" w:rsidP="002B4F98">
    <w:pPr>
      <w:pStyle w:val="a7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36" w:rsidRDefault="00142536" w:rsidP="002B4F98">
    <w:pPr>
      <w:pStyle w:val="a7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  <w:szCs w:val="16"/>
      </w:rPr>
    </w:pPr>
  </w:p>
  <w:p w:rsidR="00142536" w:rsidRDefault="00142536" w:rsidP="002B4F98">
    <w:pPr>
      <w:pStyle w:val="a7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36" w:rsidRDefault="00142536" w:rsidP="000A5EE4">
      <w:r>
        <w:separator/>
      </w:r>
    </w:p>
  </w:footnote>
  <w:footnote w:type="continuationSeparator" w:id="0">
    <w:p w:rsidR="00142536" w:rsidRDefault="00142536" w:rsidP="000A5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36" w:rsidRPr="007D7320" w:rsidRDefault="00142536">
    <w:pPr>
      <w:pStyle w:val="a5"/>
      <w:tabs>
        <w:tab w:val="clear" w:pos="4153"/>
        <w:tab w:val="clear" w:pos="8306"/>
      </w:tabs>
      <w:jc w:val="center"/>
      <w:rPr>
        <w:sz w:val="28"/>
        <w:szCs w:val="28"/>
      </w:rPr>
    </w:pPr>
    <w:r w:rsidRPr="007D7320">
      <w:rPr>
        <w:rStyle w:val="a9"/>
        <w:sz w:val="28"/>
        <w:szCs w:val="28"/>
      </w:rPr>
      <w:fldChar w:fldCharType="begin"/>
    </w:r>
    <w:r w:rsidRPr="007D7320">
      <w:rPr>
        <w:rStyle w:val="a9"/>
        <w:sz w:val="28"/>
        <w:szCs w:val="28"/>
      </w:rPr>
      <w:instrText xml:space="preserve"> PAGE </w:instrText>
    </w:r>
    <w:r w:rsidRPr="007D7320">
      <w:rPr>
        <w:rStyle w:val="a9"/>
        <w:sz w:val="28"/>
        <w:szCs w:val="28"/>
      </w:rPr>
      <w:fldChar w:fldCharType="separate"/>
    </w:r>
    <w:r w:rsidR="00626745">
      <w:rPr>
        <w:rStyle w:val="a9"/>
        <w:noProof/>
        <w:sz w:val="28"/>
        <w:szCs w:val="28"/>
      </w:rPr>
      <w:t>2</w:t>
    </w:r>
    <w:r w:rsidRPr="007D7320">
      <w:rPr>
        <w:rStyle w:val="a9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36" w:rsidRPr="007D7320" w:rsidRDefault="00142536">
    <w:pPr>
      <w:pStyle w:val="a5"/>
      <w:tabs>
        <w:tab w:val="clear" w:pos="4153"/>
        <w:tab w:val="clear" w:pos="8306"/>
      </w:tabs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0D"/>
    <w:rsid w:val="00000FFB"/>
    <w:rsid w:val="000046B1"/>
    <w:rsid w:val="00007532"/>
    <w:rsid w:val="00010433"/>
    <w:rsid w:val="00010E25"/>
    <w:rsid w:val="0001402E"/>
    <w:rsid w:val="000152A1"/>
    <w:rsid w:val="00017B85"/>
    <w:rsid w:val="00022B04"/>
    <w:rsid w:val="000238FD"/>
    <w:rsid w:val="00024DC5"/>
    <w:rsid w:val="0002755B"/>
    <w:rsid w:val="0003066A"/>
    <w:rsid w:val="0003189D"/>
    <w:rsid w:val="00032368"/>
    <w:rsid w:val="00034E33"/>
    <w:rsid w:val="00035DCC"/>
    <w:rsid w:val="00036693"/>
    <w:rsid w:val="000370EF"/>
    <w:rsid w:val="00043816"/>
    <w:rsid w:val="000442B4"/>
    <w:rsid w:val="00046B53"/>
    <w:rsid w:val="00051741"/>
    <w:rsid w:val="00055B54"/>
    <w:rsid w:val="00056EB2"/>
    <w:rsid w:val="00057198"/>
    <w:rsid w:val="0006094F"/>
    <w:rsid w:val="0006177B"/>
    <w:rsid w:val="000622EA"/>
    <w:rsid w:val="00062ED5"/>
    <w:rsid w:val="00063175"/>
    <w:rsid w:val="00067724"/>
    <w:rsid w:val="00070E4B"/>
    <w:rsid w:val="00072051"/>
    <w:rsid w:val="0007688B"/>
    <w:rsid w:val="00077365"/>
    <w:rsid w:val="00080CEA"/>
    <w:rsid w:val="00081E9D"/>
    <w:rsid w:val="00086BA2"/>
    <w:rsid w:val="00087E31"/>
    <w:rsid w:val="000907DE"/>
    <w:rsid w:val="00090E21"/>
    <w:rsid w:val="00094513"/>
    <w:rsid w:val="00097C91"/>
    <w:rsid w:val="000A39A1"/>
    <w:rsid w:val="000A5EE4"/>
    <w:rsid w:val="000B106C"/>
    <w:rsid w:val="000B21AF"/>
    <w:rsid w:val="000B4D35"/>
    <w:rsid w:val="000B62AF"/>
    <w:rsid w:val="000C1C45"/>
    <w:rsid w:val="000C27FB"/>
    <w:rsid w:val="000C4786"/>
    <w:rsid w:val="000C4EB3"/>
    <w:rsid w:val="000C630D"/>
    <w:rsid w:val="000D0CC3"/>
    <w:rsid w:val="000D10E2"/>
    <w:rsid w:val="000D138D"/>
    <w:rsid w:val="000D1A74"/>
    <w:rsid w:val="000D3710"/>
    <w:rsid w:val="000E35F4"/>
    <w:rsid w:val="000E5810"/>
    <w:rsid w:val="000F608F"/>
    <w:rsid w:val="000F7DC1"/>
    <w:rsid w:val="0010074F"/>
    <w:rsid w:val="00102D4C"/>
    <w:rsid w:val="001103E1"/>
    <w:rsid w:val="00110544"/>
    <w:rsid w:val="00110F7A"/>
    <w:rsid w:val="00111E35"/>
    <w:rsid w:val="001142C2"/>
    <w:rsid w:val="00115829"/>
    <w:rsid w:val="00116166"/>
    <w:rsid w:val="0011716D"/>
    <w:rsid w:val="0012228B"/>
    <w:rsid w:val="00123904"/>
    <w:rsid w:val="0012486E"/>
    <w:rsid w:val="001304B0"/>
    <w:rsid w:val="0014058F"/>
    <w:rsid w:val="00142536"/>
    <w:rsid w:val="00143528"/>
    <w:rsid w:val="001436FE"/>
    <w:rsid w:val="001460D3"/>
    <w:rsid w:val="001478AE"/>
    <w:rsid w:val="001504E1"/>
    <w:rsid w:val="001553B3"/>
    <w:rsid w:val="00155866"/>
    <w:rsid w:val="00155A1E"/>
    <w:rsid w:val="00160200"/>
    <w:rsid w:val="00161CF7"/>
    <w:rsid w:val="00161F96"/>
    <w:rsid w:val="00167677"/>
    <w:rsid w:val="00170611"/>
    <w:rsid w:val="00174443"/>
    <w:rsid w:val="00175879"/>
    <w:rsid w:val="00180BEF"/>
    <w:rsid w:val="001813BC"/>
    <w:rsid w:val="0018217F"/>
    <w:rsid w:val="00192DA8"/>
    <w:rsid w:val="00195965"/>
    <w:rsid w:val="00196F1D"/>
    <w:rsid w:val="001A30DC"/>
    <w:rsid w:val="001A5A2B"/>
    <w:rsid w:val="001A656B"/>
    <w:rsid w:val="001A6AC4"/>
    <w:rsid w:val="001A6F81"/>
    <w:rsid w:val="001B117D"/>
    <w:rsid w:val="001B23FC"/>
    <w:rsid w:val="001B2AC6"/>
    <w:rsid w:val="001B4562"/>
    <w:rsid w:val="001B4747"/>
    <w:rsid w:val="001B6CC4"/>
    <w:rsid w:val="001C0FC4"/>
    <w:rsid w:val="001C474D"/>
    <w:rsid w:val="001C4E3C"/>
    <w:rsid w:val="001D1923"/>
    <w:rsid w:val="001D19A0"/>
    <w:rsid w:val="001D297D"/>
    <w:rsid w:val="001D4EAB"/>
    <w:rsid w:val="001D5373"/>
    <w:rsid w:val="001D622B"/>
    <w:rsid w:val="001D7689"/>
    <w:rsid w:val="001E18D9"/>
    <w:rsid w:val="001E1FBA"/>
    <w:rsid w:val="001E3512"/>
    <w:rsid w:val="001E42B5"/>
    <w:rsid w:val="001E5BE5"/>
    <w:rsid w:val="001F0384"/>
    <w:rsid w:val="001F1CFD"/>
    <w:rsid w:val="001F24ED"/>
    <w:rsid w:val="001F33BA"/>
    <w:rsid w:val="001F46AD"/>
    <w:rsid w:val="001F6ADA"/>
    <w:rsid w:val="001F7CA4"/>
    <w:rsid w:val="00200C9A"/>
    <w:rsid w:val="0020173F"/>
    <w:rsid w:val="0020583C"/>
    <w:rsid w:val="00205E97"/>
    <w:rsid w:val="00210F07"/>
    <w:rsid w:val="002132AC"/>
    <w:rsid w:val="00215063"/>
    <w:rsid w:val="0021759C"/>
    <w:rsid w:val="0022263E"/>
    <w:rsid w:val="00224396"/>
    <w:rsid w:val="00226404"/>
    <w:rsid w:val="00233770"/>
    <w:rsid w:val="00240F48"/>
    <w:rsid w:val="00253710"/>
    <w:rsid w:val="00255DC3"/>
    <w:rsid w:val="00255FDA"/>
    <w:rsid w:val="002610FB"/>
    <w:rsid w:val="00263CB3"/>
    <w:rsid w:val="00265444"/>
    <w:rsid w:val="0026592D"/>
    <w:rsid w:val="00266700"/>
    <w:rsid w:val="002678E7"/>
    <w:rsid w:val="00271682"/>
    <w:rsid w:val="002731A6"/>
    <w:rsid w:val="00273E14"/>
    <w:rsid w:val="00280FCA"/>
    <w:rsid w:val="00287F9D"/>
    <w:rsid w:val="0029358B"/>
    <w:rsid w:val="002954E4"/>
    <w:rsid w:val="0029631C"/>
    <w:rsid w:val="00297ABA"/>
    <w:rsid w:val="002A0FF2"/>
    <w:rsid w:val="002A1139"/>
    <w:rsid w:val="002A12DC"/>
    <w:rsid w:val="002A46B9"/>
    <w:rsid w:val="002A7B01"/>
    <w:rsid w:val="002B17F3"/>
    <w:rsid w:val="002B23B5"/>
    <w:rsid w:val="002B39E8"/>
    <w:rsid w:val="002B4F98"/>
    <w:rsid w:val="002C1F53"/>
    <w:rsid w:val="002C55CB"/>
    <w:rsid w:val="002C62BE"/>
    <w:rsid w:val="002C736F"/>
    <w:rsid w:val="002D0C73"/>
    <w:rsid w:val="002D182E"/>
    <w:rsid w:val="002D4A82"/>
    <w:rsid w:val="002D5269"/>
    <w:rsid w:val="002D6C22"/>
    <w:rsid w:val="002E1D62"/>
    <w:rsid w:val="002E2A9F"/>
    <w:rsid w:val="002E346C"/>
    <w:rsid w:val="002F6C19"/>
    <w:rsid w:val="002F7387"/>
    <w:rsid w:val="003008AA"/>
    <w:rsid w:val="003015BD"/>
    <w:rsid w:val="003025C6"/>
    <w:rsid w:val="00303433"/>
    <w:rsid w:val="003110A7"/>
    <w:rsid w:val="00311FE3"/>
    <w:rsid w:val="003132E7"/>
    <w:rsid w:val="00313AC9"/>
    <w:rsid w:val="00314B72"/>
    <w:rsid w:val="00315C36"/>
    <w:rsid w:val="003168CA"/>
    <w:rsid w:val="00317F56"/>
    <w:rsid w:val="00323CE8"/>
    <w:rsid w:val="00325D02"/>
    <w:rsid w:val="00326744"/>
    <w:rsid w:val="00330AE3"/>
    <w:rsid w:val="0033260A"/>
    <w:rsid w:val="00335B08"/>
    <w:rsid w:val="0033629D"/>
    <w:rsid w:val="00336F68"/>
    <w:rsid w:val="00341D80"/>
    <w:rsid w:val="0034295B"/>
    <w:rsid w:val="00342F28"/>
    <w:rsid w:val="003430E0"/>
    <w:rsid w:val="00350F48"/>
    <w:rsid w:val="00351066"/>
    <w:rsid w:val="003520D7"/>
    <w:rsid w:val="0035483B"/>
    <w:rsid w:val="00357037"/>
    <w:rsid w:val="00357139"/>
    <w:rsid w:val="00360CEC"/>
    <w:rsid w:val="00361A33"/>
    <w:rsid w:val="0037107A"/>
    <w:rsid w:val="00373496"/>
    <w:rsid w:val="00373A41"/>
    <w:rsid w:val="00377860"/>
    <w:rsid w:val="0038128A"/>
    <w:rsid w:val="003814BC"/>
    <w:rsid w:val="0038183E"/>
    <w:rsid w:val="00391BB5"/>
    <w:rsid w:val="00395C09"/>
    <w:rsid w:val="00395D79"/>
    <w:rsid w:val="003961EC"/>
    <w:rsid w:val="003A20FF"/>
    <w:rsid w:val="003A45D4"/>
    <w:rsid w:val="003A53AD"/>
    <w:rsid w:val="003A6408"/>
    <w:rsid w:val="003A7193"/>
    <w:rsid w:val="003B3142"/>
    <w:rsid w:val="003B3CD1"/>
    <w:rsid w:val="003B3E62"/>
    <w:rsid w:val="003B5BD4"/>
    <w:rsid w:val="003B6249"/>
    <w:rsid w:val="003B647F"/>
    <w:rsid w:val="003C35D6"/>
    <w:rsid w:val="003C4586"/>
    <w:rsid w:val="003D0325"/>
    <w:rsid w:val="003D2175"/>
    <w:rsid w:val="003E5947"/>
    <w:rsid w:val="003F108E"/>
    <w:rsid w:val="003F1254"/>
    <w:rsid w:val="003F3F01"/>
    <w:rsid w:val="003F7623"/>
    <w:rsid w:val="00400609"/>
    <w:rsid w:val="004006B8"/>
    <w:rsid w:val="0040108E"/>
    <w:rsid w:val="00403E5C"/>
    <w:rsid w:val="00406182"/>
    <w:rsid w:val="00411F67"/>
    <w:rsid w:val="00412F95"/>
    <w:rsid w:val="00413B22"/>
    <w:rsid w:val="00414F08"/>
    <w:rsid w:val="004202AB"/>
    <w:rsid w:val="00421137"/>
    <w:rsid w:val="00423AE9"/>
    <w:rsid w:val="00424C69"/>
    <w:rsid w:val="00433822"/>
    <w:rsid w:val="00435B07"/>
    <w:rsid w:val="00436770"/>
    <w:rsid w:val="00441D5F"/>
    <w:rsid w:val="00444E87"/>
    <w:rsid w:val="00446066"/>
    <w:rsid w:val="00447CDB"/>
    <w:rsid w:val="004515FD"/>
    <w:rsid w:val="004527E3"/>
    <w:rsid w:val="004538B2"/>
    <w:rsid w:val="00454395"/>
    <w:rsid w:val="00456DFE"/>
    <w:rsid w:val="0045765A"/>
    <w:rsid w:val="00460F51"/>
    <w:rsid w:val="00463A73"/>
    <w:rsid w:val="00465D65"/>
    <w:rsid w:val="0046781A"/>
    <w:rsid w:val="00470998"/>
    <w:rsid w:val="00472CD8"/>
    <w:rsid w:val="004734DC"/>
    <w:rsid w:val="004740F6"/>
    <w:rsid w:val="00474592"/>
    <w:rsid w:val="00481884"/>
    <w:rsid w:val="00491FAB"/>
    <w:rsid w:val="00493405"/>
    <w:rsid w:val="00493927"/>
    <w:rsid w:val="00494D65"/>
    <w:rsid w:val="004A125B"/>
    <w:rsid w:val="004B01F8"/>
    <w:rsid w:val="004B0BF0"/>
    <w:rsid w:val="004B2E4A"/>
    <w:rsid w:val="004B3824"/>
    <w:rsid w:val="004C60AF"/>
    <w:rsid w:val="004C7A8C"/>
    <w:rsid w:val="004D5424"/>
    <w:rsid w:val="004E0793"/>
    <w:rsid w:val="004E139B"/>
    <w:rsid w:val="004E1A79"/>
    <w:rsid w:val="004E28C5"/>
    <w:rsid w:val="004E56BD"/>
    <w:rsid w:val="004E6492"/>
    <w:rsid w:val="004F0370"/>
    <w:rsid w:val="004F3828"/>
    <w:rsid w:val="004F3B7C"/>
    <w:rsid w:val="004F4A96"/>
    <w:rsid w:val="004F4B4E"/>
    <w:rsid w:val="004F7074"/>
    <w:rsid w:val="00500BA4"/>
    <w:rsid w:val="005019B2"/>
    <w:rsid w:val="00502229"/>
    <w:rsid w:val="00502D56"/>
    <w:rsid w:val="00510F2C"/>
    <w:rsid w:val="00512F69"/>
    <w:rsid w:val="00513387"/>
    <w:rsid w:val="00514AAB"/>
    <w:rsid w:val="00515116"/>
    <w:rsid w:val="00516E0C"/>
    <w:rsid w:val="00521062"/>
    <w:rsid w:val="00521477"/>
    <w:rsid w:val="00523D0E"/>
    <w:rsid w:val="00527A38"/>
    <w:rsid w:val="00527A62"/>
    <w:rsid w:val="0053142D"/>
    <w:rsid w:val="00533C3E"/>
    <w:rsid w:val="00534957"/>
    <w:rsid w:val="00534A13"/>
    <w:rsid w:val="00536ACC"/>
    <w:rsid w:val="00536EE5"/>
    <w:rsid w:val="0054046F"/>
    <w:rsid w:val="00540BD1"/>
    <w:rsid w:val="005434BF"/>
    <w:rsid w:val="00544F77"/>
    <w:rsid w:val="00552FD6"/>
    <w:rsid w:val="00554305"/>
    <w:rsid w:val="00560C11"/>
    <w:rsid w:val="00561EB9"/>
    <w:rsid w:val="00566414"/>
    <w:rsid w:val="00566878"/>
    <w:rsid w:val="005671A8"/>
    <w:rsid w:val="00570635"/>
    <w:rsid w:val="00572909"/>
    <w:rsid w:val="005756DB"/>
    <w:rsid w:val="00575DE5"/>
    <w:rsid w:val="00580694"/>
    <w:rsid w:val="00580781"/>
    <w:rsid w:val="00581259"/>
    <w:rsid w:val="00581981"/>
    <w:rsid w:val="00581A3A"/>
    <w:rsid w:val="00581EE7"/>
    <w:rsid w:val="00582232"/>
    <w:rsid w:val="00582702"/>
    <w:rsid w:val="0058549B"/>
    <w:rsid w:val="00587C5C"/>
    <w:rsid w:val="00590229"/>
    <w:rsid w:val="00590F39"/>
    <w:rsid w:val="0059128E"/>
    <w:rsid w:val="00592DE1"/>
    <w:rsid w:val="00597F94"/>
    <w:rsid w:val="005A18D7"/>
    <w:rsid w:val="005A41D1"/>
    <w:rsid w:val="005A579A"/>
    <w:rsid w:val="005A5BA7"/>
    <w:rsid w:val="005A7BA8"/>
    <w:rsid w:val="005A7C26"/>
    <w:rsid w:val="005A7DF4"/>
    <w:rsid w:val="005B1F0C"/>
    <w:rsid w:val="005B3EE8"/>
    <w:rsid w:val="005B4A9A"/>
    <w:rsid w:val="005B5800"/>
    <w:rsid w:val="005C44CD"/>
    <w:rsid w:val="005C46B5"/>
    <w:rsid w:val="005C5684"/>
    <w:rsid w:val="005C5DF3"/>
    <w:rsid w:val="005D1763"/>
    <w:rsid w:val="005E56D8"/>
    <w:rsid w:val="005E7BD8"/>
    <w:rsid w:val="005F0587"/>
    <w:rsid w:val="005F090B"/>
    <w:rsid w:val="005F245D"/>
    <w:rsid w:val="00600D9B"/>
    <w:rsid w:val="006101AC"/>
    <w:rsid w:val="00617F09"/>
    <w:rsid w:val="006243F8"/>
    <w:rsid w:val="00625251"/>
    <w:rsid w:val="00625F3E"/>
    <w:rsid w:val="00626745"/>
    <w:rsid w:val="00627E8B"/>
    <w:rsid w:val="00631429"/>
    <w:rsid w:val="006342A5"/>
    <w:rsid w:val="00634A86"/>
    <w:rsid w:val="00634CFE"/>
    <w:rsid w:val="00635C9E"/>
    <w:rsid w:val="006363FB"/>
    <w:rsid w:val="00637814"/>
    <w:rsid w:val="00641CB7"/>
    <w:rsid w:val="006437D2"/>
    <w:rsid w:val="00643E20"/>
    <w:rsid w:val="00644EA4"/>
    <w:rsid w:val="006542FB"/>
    <w:rsid w:val="0065683F"/>
    <w:rsid w:val="00657ED2"/>
    <w:rsid w:val="00663D81"/>
    <w:rsid w:val="006726ED"/>
    <w:rsid w:val="006733C1"/>
    <w:rsid w:val="00674DC5"/>
    <w:rsid w:val="00682CB9"/>
    <w:rsid w:val="00683B06"/>
    <w:rsid w:val="00686781"/>
    <w:rsid w:val="00687637"/>
    <w:rsid w:val="00695A57"/>
    <w:rsid w:val="00696191"/>
    <w:rsid w:val="00697521"/>
    <w:rsid w:val="00697BA6"/>
    <w:rsid w:val="006A0CFD"/>
    <w:rsid w:val="006A1E8F"/>
    <w:rsid w:val="006A2DF5"/>
    <w:rsid w:val="006A4B1D"/>
    <w:rsid w:val="006B0A3B"/>
    <w:rsid w:val="006B3AF0"/>
    <w:rsid w:val="006C23FC"/>
    <w:rsid w:val="006C54DC"/>
    <w:rsid w:val="006D00F5"/>
    <w:rsid w:val="006D1B1B"/>
    <w:rsid w:val="006D4269"/>
    <w:rsid w:val="006E7F6F"/>
    <w:rsid w:val="006F6683"/>
    <w:rsid w:val="006F67CB"/>
    <w:rsid w:val="0070093E"/>
    <w:rsid w:val="00700971"/>
    <w:rsid w:val="00700981"/>
    <w:rsid w:val="00701CE6"/>
    <w:rsid w:val="007055E2"/>
    <w:rsid w:val="007077B1"/>
    <w:rsid w:val="00711AA7"/>
    <w:rsid w:val="00712061"/>
    <w:rsid w:val="00712F73"/>
    <w:rsid w:val="00713B06"/>
    <w:rsid w:val="00713B2B"/>
    <w:rsid w:val="00716B0B"/>
    <w:rsid w:val="00716CF0"/>
    <w:rsid w:val="00723A77"/>
    <w:rsid w:val="007366EF"/>
    <w:rsid w:val="00737527"/>
    <w:rsid w:val="007458EB"/>
    <w:rsid w:val="007513AF"/>
    <w:rsid w:val="00752005"/>
    <w:rsid w:val="00753889"/>
    <w:rsid w:val="00755124"/>
    <w:rsid w:val="00761A91"/>
    <w:rsid w:val="00763B3A"/>
    <w:rsid w:val="00763C05"/>
    <w:rsid w:val="007648D6"/>
    <w:rsid w:val="00766128"/>
    <w:rsid w:val="007663A3"/>
    <w:rsid w:val="00770981"/>
    <w:rsid w:val="00776DA1"/>
    <w:rsid w:val="00782B79"/>
    <w:rsid w:val="00783CF0"/>
    <w:rsid w:val="00784861"/>
    <w:rsid w:val="0078641E"/>
    <w:rsid w:val="00787D52"/>
    <w:rsid w:val="00792A4C"/>
    <w:rsid w:val="007949D3"/>
    <w:rsid w:val="007A0C80"/>
    <w:rsid w:val="007A6F64"/>
    <w:rsid w:val="007B2B0B"/>
    <w:rsid w:val="007B51E2"/>
    <w:rsid w:val="007B61DC"/>
    <w:rsid w:val="007C5BA4"/>
    <w:rsid w:val="007C6C40"/>
    <w:rsid w:val="007C77F0"/>
    <w:rsid w:val="007D0F4B"/>
    <w:rsid w:val="007D1CBD"/>
    <w:rsid w:val="007D493A"/>
    <w:rsid w:val="007E1DB1"/>
    <w:rsid w:val="007E232E"/>
    <w:rsid w:val="007E3FD6"/>
    <w:rsid w:val="007E64E4"/>
    <w:rsid w:val="007E6668"/>
    <w:rsid w:val="007E69C5"/>
    <w:rsid w:val="007F2525"/>
    <w:rsid w:val="007F4C79"/>
    <w:rsid w:val="007F52E6"/>
    <w:rsid w:val="008003A3"/>
    <w:rsid w:val="00801268"/>
    <w:rsid w:val="008110AF"/>
    <w:rsid w:val="00811BDE"/>
    <w:rsid w:val="00813093"/>
    <w:rsid w:val="00817539"/>
    <w:rsid w:val="00820070"/>
    <w:rsid w:val="008231C6"/>
    <w:rsid w:val="0082432D"/>
    <w:rsid w:val="008253AD"/>
    <w:rsid w:val="008316A1"/>
    <w:rsid w:val="008348F7"/>
    <w:rsid w:val="0083502B"/>
    <w:rsid w:val="00842274"/>
    <w:rsid w:val="00846044"/>
    <w:rsid w:val="0085079E"/>
    <w:rsid w:val="0086057C"/>
    <w:rsid w:val="00861E60"/>
    <w:rsid w:val="008627B5"/>
    <w:rsid w:val="00862C75"/>
    <w:rsid w:val="00863DD3"/>
    <w:rsid w:val="00865BF3"/>
    <w:rsid w:val="00866658"/>
    <w:rsid w:val="00866784"/>
    <w:rsid w:val="00867E70"/>
    <w:rsid w:val="00870F6C"/>
    <w:rsid w:val="008720E5"/>
    <w:rsid w:val="0088034A"/>
    <w:rsid w:val="008812CC"/>
    <w:rsid w:val="00884825"/>
    <w:rsid w:val="0088495F"/>
    <w:rsid w:val="00885506"/>
    <w:rsid w:val="00896B36"/>
    <w:rsid w:val="00897A52"/>
    <w:rsid w:val="008A0236"/>
    <w:rsid w:val="008A2812"/>
    <w:rsid w:val="008A6B8E"/>
    <w:rsid w:val="008B1F73"/>
    <w:rsid w:val="008B2912"/>
    <w:rsid w:val="008B2A36"/>
    <w:rsid w:val="008B39A7"/>
    <w:rsid w:val="008B5D0C"/>
    <w:rsid w:val="008C55E7"/>
    <w:rsid w:val="008C5C8A"/>
    <w:rsid w:val="008C64A7"/>
    <w:rsid w:val="008D175A"/>
    <w:rsid w:val="008D3372"/>
    <w:rsid w:val="008D4287"/>
    <w:rsid w:val="008D54F0"/>
    <w:rsid w:val="008D5E2A"/>
    <w:rsid w:val="008E0266"/>
    <w:rsid w:val="008E1F2D"/>
    <w:rsid w:val="008F1247"/>
    <w:rsid w:val="008F27EC"/>
    <w:rsid w:val="0090268F"/>
    <w:rsid w:val="0090344A"/>
    <w:rsid w:val="00903682"/>
    <w:rsid w:val="00903F2F"/>
    <w:rsid w:val="00904ADE"/>
    <w:rsid w:val="009116D8"/>
    <w:rsid w:val="00912522"/>
    <w:rsid w:val="0091308B"/>
    <w:rsid w:val="00914507"/>
    <w:rsid w:val="00922487"/>
    <w:rsid w:val="00926195"/>
    <w:rsid w:val="0092651D"/>
    <w:rsid w:val="00931938"/>
    <w:rsid w:val="00931E6D"/>
    <w:rsid w:val="009328C2"/>
    <w:rsid w:val="00932AE4"/>
    <w:rsid w:val="00932BE4"/>
    <w:rsid w:val="00935515"/>
    <w:rsid w:val="009441C0"/>
    <w:rsid w:val="009449A6"/>
    <w:rsid w:val="009452DA"/>
    <w:rsid w:val="00945E28"/>
    <w:rsid w:val="00950982"/>
    <w:rsid w:val="0095159C"/>
    <w:rsid w:val="00952E64"/>
    <w:rsid w:val="00954E54"/>
    <w:rsid w:val="009572DE"/>
    <w:rsid w:val="00957FDF"/>
    <w:rsid w:val="00962E58"/>
    <w:rsid w:val="0096308E"/>
    <w:rsid w:val="00963D70"/>
    <w:rsid w:val="00965AB2"/>
    <w:rsid w:val="00972158"/>
    <w:rsid w:val="00977078"/>
    <w:rsid w:val="00991102"/>
    <w:rsid w:val="00995BFE"/>
    <w:rsid w:val="009A0B5C"/>
    <w:rsid w:val="009A2654"/>
    <w:rsid w:val="009A414D"/>
    <w:rsid w:val="009A4227"/>
    <w:rsid w:val="009A4459"/>
    <w:rsid w:val="009B0B00"/>
    <w:rsid w:val="009B32CD"/>
    <w:rsid w:val="009B78E7"/>
    <w:rsid w:val="009B7AAD"/>
    <w:rsid w:val="009C1326"/>
    <w:rsid w:val="009C17D2"/>
    <w:rsid w:val="009C2B92"/>
    <w:rsid w:val="009C70B8"/>
    <w:rsid w:val="009D1A6B"/>
    <w:rsid w:val="009D1B8F"/>
    <w:rsid w:val="009D3273"/>
    <w:rsid w:val="009D55C9"/>
    <w:rsid w:val="009D5809"/>
    <w:rsid w:val="009D68EC"/>
    <w:rsid w:val="009E2431"/>
    <w:rsid w:val="009E2F30"/>
    <w:rsid w:val="009E60B1"/>
    <w:rsid w:val="009F38EF"/>
    <w:rsid w:val="009F5785"/>
    <w:rsid w:val="009F7451"/>
    <w:rsid w:val="00A00ECC"/>
    <w:rsid w:val="00A01447"/>
    <w:rsid w:val="00A01580"/>
    <w:rsid w:val="00A039CA"/>
    <w:rsid w:val="00A1128B"/>
    <w:rsid w:val="00A11821"/>
    <w:rsid w:val="00A145CD"/>
    <w:rsid w:val="00A15B98"/>
    <w:rsid w:val="00A16C0B"/>
    <w:rsid w:val="00A17E98"/>
    <w:rsid w:val="00A213E6"/>
    <w:rsid w:val="00A220B2"/>
    <w:rsid w:val="00A229F7"/>
    <w:rsid w:val="00A27B1D"/>
    <w:rsid w:val="00A30BBC"/>
    <w:rsid w:val="00A335CD"/>
    <w:rsid w:val="00A352A0"/>
    <w:rsid w:val="00A363FC"/>
    <w:rsid w:val="00A37770"/>
    <w:rsid w:val="00A44A90"/>
    <w:rsid w:val="00A453D6"/>
    <w:rsid w:val="00A50975"/>
    <w:rsid w:val="00A51C6B"/>
    <w:rsid w:val="00A528BF"/>
    <w:rsid w:val="00A52D44"/>
    <w:rsid w:val="00A53EE5"/>
    <w:rsid w:val="00A549B9"/>
    <w:rsid w:val="00A54EF4"/>
    <w:rsid w:val="00A55927"/>
    <w:rsid w:val="00A560C6"/>
    <w:rsid w:val="00A5699C"/>
    <w:rsid w:val="00A61184"/>
    <w:rsid w:val="00A62DB5"/>
    <w:rsid w:val="00A63452"/>
    <w:rsid w:val="00A66D15"/>
    <w:rsid w:val="00A72230"/>
    <w:rsid w:val="00A72425"/>
    <w:rsid w:val="00A73D65"/>
    <w:rsid w:val="00A74C38"/>
    <w:rsid w:val="00A90446"/>
    <w:rsid w:val="00A904CB"/>
    <w:rsid w:val="00A90F63"/>
    <w:rsid w:val="00A92363"/>
    <w:rsid w:val="00AA7738"/>
    <w:rsid w:val="00AB5569"/>
    <w:rsid w:val="00AB67C7"/>
    <w:rsid w:val="00AB77B2"/>
    <w:rsid w:val="00AC027E"/>
    <w:rsid w:val="00AC164C"/>
    <w:rsid w:val="00AC4A9F"/>
    <w:rsid w:val="00AC514D"/>
    <w:rsid w:val="00AC5D85"/>
    <w:rsid w:val="00AC6C5F"/>
    <w:rsid w:val="00AC7C31"/>
    <w:rsid w:val="00AD169F"/>
    <w:rsid w:val="00AD3D3E"/>
    <w:rsid w:val="00AD4579"/>
    <w:rsid w:val="00AD55E3"/>
    <w:rsid w:val="00AD65DC"/>
    <w:rsid w:val="00AE117F"/>
    <w:rsid w:val="00AE3800"/>
    <w:rsid w:val="00AE573C"/>
    <w:rsid w:val="00AE7050"/>
    <w:rsid w:val="00AF3C9A"/>
    <w:rsid w:val="00AF576D"/>
    <w:rsid w:val="00AF7894"/>
    <w:rsid w:val="00AF7AA2"/>
    <w:rsid w:val="00B039A8"/>
    <w:rsid w:val="00B042D4"/>
    <w:rsid w:val="00B06289"/>
    <w:rsid w:val="00B06B16"/>
    <w:rsid w:val="00B07187"/>
    <w:rsid w:val="00B07293"/>
    <w:rsid w:val="00B07F2A"/>
    <w:rsid w:val="00B10771"/>
    <w:rsid w:val="00B10C37"/>
    <w:rsid w:val="00B12EE7"/>
    <w:rsid w:val="00B13DF3"/>
    <w:rsid w:val="00B14849"/>
    <w:rsid w:val="00B15F00"/>
    <w:rsid w:val="00B160A4"/>
    <w:rsid w:val="00B216EA"/>
    <w:rsid w:val="00B24C5D"/>
    <w:rsid w:val="00B25D26"/>
    <w:rsid w:val="00B313A3"/>
    <w:rsid w:val="00B31418"/>
    <w:rsid w:val="00B34F94"/>
    <w:rsid w:val="00B378FD"/>
    <w:rsid w:val="00B379E0"/>
    <w:rsid w:val="00B42265"/>
    <w:rsid w:val="00B44B67"/>
    <w:rsid w:val="00B46B5D"/>
    <w:rsid w:val="00B550C0"/>
    <w:rsid w:val="00B551E7"/>
    <w:rsid w:val="00B5605A"/>
    <w:rsid w:val="00B579C0"/>
    <w:rsid w:val="00B6379D"/>
    <w:rsid w:val="00B644A9"/>
    <w:rsid w:val="00B66422"/>
    <w:rsid w:val="00B66E98"/>
    <w:rsid w:val="00B7088A"/>
    <w:rsid w:val="00B72F43"/>
    <w:rsid w:val="00B74473"/>
    <w:rsid w:val="00B75985"/>
    <w:rsid w:val="00B80614"/>
    <w:rsid w:val="00B819A6"/>
    <w:rsid w:val="00B83B02"/>
    <w:rsid w:val="00B84059"/>
    <w:rsid w:val="00B8688D"/>
    <w:rsid w:val="00B87364"/>
    <w:rsid w:val="00B90BB8"/>
    <w:rsid w:val="00B912A7"/>
    <w:rsid w:val="00B912AB"/>
    <w:rsid w:val="00B92562"/>
    <w:rsid w:val="00B95CBB"/>
    <w:rsid w:val="00BA0C33"/>
    <w:rsid w:val="00BA1622"/>
    <w:rsid w:val="00BA17B3"/>
    <w:rsid w:val="00BA553C"/>
    <w:rsid w:val="00BB1DA3"/>
    <w:rsid w:val="00BB2BC9"/>
    <w:rsid w:val="00BB440B"/>
    <w:rsid w:val="00BB4AE4"/>
    <w:rsid w:val="00BB6E5F"/>
    <w:rsid w:val="00BC0713"/>
    <w:rsid w:val="00BC2E13"/>
    <w:rsid w:val="00BC4D53"/>
    <w:rsid w:val="00BD13BA"/>
    <w:rsid w:val="00BD2D00"/>
    <w:rsid w:val="00BE0302"/>
    <w:rsid w:val="00BE0D79"/>
    <w:rsid w:val="00BE15E8"/>
    <w:rsid w:val="00BE7483"/>
    <w:rsid w:val="00BF0370"/>
    <w:rsid w:val="00BF10F6"/>
    <w:rsid w:val="00BF4602"/>
    <w:rsid w:val="00BF55DD"/>
    <w:rsid w:val="00C015DE"/>
    <w:rsid w:val="00C01D87"/>
    <w:rsid w:val="00C021A1"/>
    <w:rsid w:val="00C031A4"/>
    <w:rsid w:val="00C048B1"/>
    <w:rsid w:val="00C059D4"/>
    <w:rsid w:val="00C05AEE"/>
    <w:rsid w:val="00C06220"/>
    <w:rsid w:val="00C06589"/>
    <w:rsid w:val="00C07DCD"/>
    <w:rsid w:val="00C1108C"/>
    <w:rsid w:val="00C11C40"/>
    <w:rsid w:val="00C12229"/>
    <w:rsid w:val="00C16135"/>
    <w:rsid w:val="00C211E8"/>
    <w:rsid w:val="00C30F00"/>
    <w:rsid w:val="00C31AEA"/>
    <w:rsid w:val="00C36856"/>
    <w:rsid w:val="00C439C2"/>
    <w:rsid w:val="00C45B47"/>
    <w:rsid w:val="00C47F6B"/>
    <w:rsid w:val="00C5087C"/>
    <w:rsid w:val="00C5288C"/>
    <w:rsid w:val="00C56545"/>
    <w:rsid w:val="00C5707E"/>
    <w:rsid w:val="00C62E0E"/>
    <w:rsid w:val="00C6510B"/>
    <w:rsid w:val="00C653E3"/>
    <w:rsid w:val="00C70DB9"/>
    <w:rsid w:val="00C70E07"/>
    <w:rsid w:val="00C82FAF"/>
    <w:rsid w:val="00C86B01"/>
    <w:rsid w:val="00C94D12"/>
    <w:rsid w:val="00C96ACE"/>
    <w:rsid w:val="00CA0C4F"/>
    <w:rsid w:val="00CA56F9"/>
    <w:rsid w:val="00CA625F"/>
    <w:rsid w:val="00CA62C5"/>
    <w:rsid w:val="00CA64D8"/>
    <w:rsid w:val="00CB2DB5"/>
    <w:rsid w:val="00CB3DDA"/>
    <w:rsid w:val="00CC1E9A"/>
    <w:rsid w:val="00CC2609"/>
    <w:rsid w:val="00CC4071"/>
    <w:rsid w:val="00CD1747"/>
    <w:rsid w:val="00CD2599"/>
    <w:rsid w:val="00CD6353"/>
    <w:rsid w:val="00CD6F4C"/>
    <w:rsid w:val="00CE09F3"/>
    <w:rsid w:val="00CE44FC"/>
    <w:rsid w:val="00CE75CB"/>
    <w:rsid w:val="00CF35A9"/>
    <w:rsid w:val="00CF4D27"/>
    <w:rsid w:val="00CF5D47"/>
    <w:rsid w:val="00D00044"/>
    <w:rsid w:val="00D00507"/>
    <w:rsid w:val="00D01903"/>
    <w:rsid w:val="00D05688"/>
    <w:rsid w:val="00D06BB7"/>
    <w:rsid w:val="00D06F88"/>
    <w:rsid w:val="00D0712D"/>
    <w:rsid w:val="00D10F09"/>
    <w:rsid w:val="00D13018"/>
    <w:rsid w:val="00D21DC4"/>
    <w:rsid w:val="00D23D70"/>
    <w:rsid w:val="00D31D34"/>
    <w:rsid w:val="00D32846"/>
    <w:rsid w:val="00D32C49"/>
    <w:rsid w:val="00D3660D"/>
    <w:rsid w:val="00D36E37"/>
    <w:rsid w:val="00D36F66"/>
    <w:rsid w:val="00D47970"/>
    <w:rsid w:val="00D5276D"/>
    <w:rsid w:val="00D53F42"/>
    <w:rsid w:val="00D602A7"/>
    <w:rsid w:val="00D6123F"/>
    <w:rsid w:val="00D61946"/>
    <w:rsid w:val="00D627B5"/>
    <w:rsid w:val="00D62911"/>
    <w:rsid w:val="00D62E7B"/>
    <w:rsid w:val="00D63216"/>
    <w:rsid w:val="00D633C9"/>
    <w:rsid w:val="00D6462C"/>
    <w:rsid w:val="00D67819"/>
    <w:rsid w:val="00D7161A"/>
    <w:rsid w:val="00D71824"/>
    <w:rsid w:val="00D726FD"/>
    <w:rsid w:val="00D73EA7"/>
    <w:rsid w:val="00D73EEC"/>
    <w:rsid w:val="00D76627"/>
    <w:rsid w:val="00D77C72"/>
    <w:rsid w:val="00D81161"/>
    <w:rsid w:val="00D849C2"/>
    <w:rsid w:val="00D903A6"/>
    <w:rsid w:val="00D9201C"/>
    <w:rsid w:val="00D97252"/>
    <w:rsid w:val="00DA0CA2"/>
    <w:rsid w:val="00DA2004"/>
    <w:rsid w:val="00DA26E6"/>
    <w:rsid w:val="00DB4F12"/>
    <w:rsid w:val="00DB5E11"/>
    <w:rsid w:val="00DB6351"/>
    <w:rsid w:val="00DB70CB"/>
    <w:rsid w:val="00DB718D"/>
    <w:rsid w:val="00DC1FC6"/>
    <w:rsid w:val="00DC23FF"/>
    <w:rsid w:val="00DC34E8"/>
    <w:rsid w:val="00DC6F8D"/>
    <w:rsid w:val="00DD326B"/>
    <w:rsid w:val="00DD3607"/>
    <w:rsid w:val="00DD51C1"/>
    <w:rsid w:val="00DD55CB"/>
    <w:rsid w:val="00DE6BB1"/>
    <w:rsid w:val="00DF223A"/>
    <w:rsid w:val="00DF6215"/>
    <w:rsid w:val="00E03B41"/>
    <w:rsid w:val="00E061E0"/>
    <w:rsid w:val="00E149B4"/>
    <w:rsid w:val="00E237FE"/>
    <w:rsid w:val="00E243E7"/>
    <w:rsid w:val="00E2487A"/>
    <w:rsid w:val="00E24B87"/>
    <w:rsid w:val="00E302DE"/>
    <w:rsid w:val="00E30513"/>
    <w:rsid w:val="00E32465"/>
    <w:rsid w:val="00E335E7"/>
    <w:rsid w:val="00E34394"/>
    <w:rsid w:val="00E413C6"/>
    <w:rsid w:val="00E4295D"/>
    <w:rsid w:val="00E43056"/>
    <w:rsid w:val="00E43133"/>
    <w:rsid w:val="00E46A73"/>
    <w:rsid w:val="00E475EE"/>
    <w:rsid w:val="00E5198B"/>
    <w:rsid w:val="00E61142"/>
    <w:rsid w:val="00E61A69"/>
    <w:rsid w:val="00E62C46"/>
    <w:rsid w:val="00E66B8A"/>
    <w:rsid w:val="00E70DB8"/>
    <w:rsid w:val="00E7285A"/>
    <w:rsid w:val="00E729DE"/>
    <w:rsid w:val="00E73AD4"/>
    <w:rsid w:val="00E76A79"/>
    <w:rsid w:val="00E809DD"/>
    <w:rsid w:val="00E80EF5"/>
    <w:rsid w:val="00E83341"/>
    <w:rsid w:val="00E84467"/>
    <w:rsid w:val="00E85A34"/>
    <w:rsid w:val="00E85EFF"/>
    <w:rsid w:val="00E9048E"/>
    <w:rsid w:val="00E949A8"/>
    <w:rsid w:val="00E95704"/>
    <w:rsid w:val="00E96645"/>
    <w:rsid w:val="00E966A7"/>
    <w:rsid w:val="00E96F59"/>
    <w:rsid w:val="00EA283D"/>
    <w:rsid w:val="00EA7B45"/>
    <w:rsid w:val="00EA7E9B"/>
    <w:rsid w:val="00EB066A"/>
    <w:rsid w:val="00EB10C1"/>
    <w:rsid w:val="00EB3DC2"/>
    <w:rsid w:val="00EB401D"/>
    <w:rsid w:val="00EB4151"/>
    <w:rsid w:val="00EB5376"/>
    <w:rsid w:val="00EB599E"/>
    <w:rsid w:val="00EC0814"/>
    <w:rsid w:val="00EC1B52"/>
    <w:rsid w:val="00EC41AD"/>
    <w:rsid w:val="00ED0C28"/>
    <w:rsid w:val="00ED23B1"/>
    <w:rsid w:val="00ED2694"/>
    <w:rsid w:val="00EE003F"/>
    <w:rsid w:val="00EE0FD1"/>
    <w:rsid w:val="00EE1EC4"/>
    <w:rsid w:val="00EE2097"/>
    <w:rsid w:val="00EE2EF2"/>
    <w:rsid w:val="00EF43CA"/>
    <w:rsid w:val="00EF4FB6"/>
    <w:rsid w:val="00EF70D9"/>
    <w:rsid w:val="00EF7943"/>
    <w:rsid w:val="00EF7BF3"/>
    <w:rsid w:val="00F0072F"/>
    <w:rsid w:val="00F009FA"/>
    <w:rsid w:val="00F01487"/>
    <w:rsid w:val="00F05775"/>
    <w:rsid w:val="00F06CC8"/>
    <w:rsid w:val="00F0709C"/>
    <w:rsid w:val="00F13FA9"/>
    <w:rsid w:val="00F2373F"/>
    <w:rsid w:val="00F23E7B"/>
    <w:rsid w:val="00F2674B"/>
    <w:rsid w:val="00F32205"/>
    <w:rsid w:val="00F32505"/>
    <w:rsid w:val="00F33C3E"/>
    <w:rsid w:val="00F340C1"/>
    <w:rsid w:val="00F34E58"/>
    <w:rsid w:val="00F370A9"/>
    <w:rsid w:val="00F430E7"/>
    <w:rsid w:val="00F46446"/>
    <w:rsid w:val="00F467A5"/>
    <w:rsid w:val="00F5120A"/>
    <w:rsid w:val="00F5131A"/>
    <w:rsid w:val="00F54703"/>
    <w:rsid w:val="00F56057"/>
    <w:rsid w:val="00F604DF"/>
    <w:rsid w:val="00F619EF"/>
    <w:rsid w:val="00F641D0"/>
    <w:rsid w:val="00F64F3B"/>
    <w:rsid w:val="00F66A22"/>
    <w:rsid w:val="00F66D51"/>
    <w:rsid w:val="00F67F6E"/>
    <w:rsid w:val="00F70D38"/>
    <w:rsid w:val="00F73433"/>
    <w:rsid w:val="00F73CD7"/>
    <w:rsid w:val="00F74F2C"/>
    <w:rsid w:val="00F81662"/>
    <w:rsid w:val="00F819D8"/>
    <w:rsid w:val="00F82359"/>
    <w:rsid w:val="00F8594B"/>
    <w:rsid w:val="00F8608A"/>
    <w:rsid w:val="00F865D3"/>
    <w:rsid w:val="00F910E6"/>
    <w:rsid w:val="00F94EB9"/>
    <w:rsid w:val="00F9667C"/>
    <w:rsid w:val="00F97B62"/>
    <w:rsid w:val="00FA1AE1"/>
    <w:rsid w:val="00FA6837"/>
    <w:rsid w:val="00FA6CA3"/>
    <w:rsid w:val="00FA73DE"/>
    <w:rsid w:val="00FB0898"/>
    <w:rsid w:val="00FB108D"/>
    <w:rsid w:val="00FB540B"/>
    <w:rsid w:val="00FC6741"/>
    <w:rsid w:val="00FD0987"/>
    <w:rsid w:val="00FD0D68"/>
    <w:rsid w:val="00FD4058"/>
    <w:rsid w:val="00FD5856"/>
    <w:rsid w:val="00FD68F3"/>
    <w:rsid w:val="00FD6C78"/>
    <w:rsid w:val="00FD797F"/>
    <w:rsid w:val="00FE2F7C"/>
    <w:rsid w:val="00FE3C3E"/>
    <w:rsid w:val="00FE5D36"/>
    <w:rsid w:val="00FF049C"/>
    <w:rsid w:val="00FF0792"/>
    <w:rsid w:val="00FF08DC"/>
    <w:rsid w:val="00FF1735"/>
    <w:rsid w:val="00FF3D2A"/>
    <w:rsid w:val="00FF5FAF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B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56DFE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56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56DFE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56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56D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ikutuzova</cp:lastModifiedBy>
  <cp:revision>4</cp:revision>
  <cp:lastPrinted>2014-01-13T16:25:00Z</cp:lastPrinted>
  <dcterms:created xsi:type="dcterms:W3CDTF">2014-01-13T16:23:00Z</dcterms:created>
  <dcterms:modified xsi:type="dcterms:W3CDTF">2014-01-13T16:33:00Z</dcterms:modified>
</cp:coreProperties>
</file>