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DA" w:rsidRPr="00C824DA" w:rsidRDefault="00C824DA" w:rsidP="00C824DA">
      <w:pPr>
        <w:spacing w:after="0" w:line="240" w:lineRule="auto"/>
        <w:ind w:left="5783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№ 285955-7 </w:t>
      </w:r>
    </w:p>
    <w:p w:rsidR="00C824DA" w:rsidRPr="00C824DA" w:rsidRDefault="00C824DA" w:rsidP="00C824DA">
      <w:pPr>
        <w:spacing w:after="0" w:line="240" w:lineRule="auto"/>
        <w:ind w:left="5783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третьем чтении</w:t>
      </w:r>
    </w:p>
    <w:p w:rsidR="00C824DA" w:rsidRPr="00C824DA" w:rsidRDefault="00C824DA" w:rsidP="00C824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4DA" w:rsidRPr="00C824DA" w:rsidRDefault="00C824DA" w:rsidP="00C824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4DA" w:rsidRPr="00C824DA" w:rsidRDefault="00C824DA" w:rsidP="00C824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824DA" w:rsidRDefault="00C824DA" w:rsidP="00C824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824DA" w:rsidRDefault="00C824DA" w:rsidP="00C824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824DA" w:rsidRDefault="00C824DA" w:rsidP="00C824D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824DA" w:rsidRPr="00C824DA" w:rsidRDefault="00C824DA" w:rsidP="00C824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824DA" w:rsidRPr="00C824DA" w:rsidRDefault="00C824DA" w:rsidP="00C824DA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 ЗАКОН</w:t>
      </w:r>
    </w:p>
    <w:p w:rsidR="00C824DA" w:rsidRDefault="00C824DA" w:rsidP="00C824DA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4DA" w:rsidRPr="00C824DA" w:rsidRDefault="00C824DA" w:rsidP="00C824DA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24DA" w:rsidRPr="00C824DA" w:rsidRDefault="00C824DA" w:rsidP="00C824D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статьи 6 и 25 Федерального закона «Об энергосбережении и о повышении </w:t>
      </w:r>
      <w:proofErr w:type="gramStart"/>
      <w:r w:rsidRPr="00C82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энергетической эффективности</w:t>
      </w:r>
      <w:proofErr w:type="gramEnd"/>
      <w:r w:rsidRPr="00C82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 внесении изменений в отдельные законодательные акты Российской Федерации» в части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</w:t>
      </w:r>
    </w:p>
    <w:p w:rsidR="00C824DA" w:rsidRPr="00C824DA" w:rsidRDefault="00C824DA" w:rsidP="00C824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4DA" w:rsidRPr="00C824DA" w:rsidRDefault="00C824DA" w:rsidP="00C824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4DA" w:rsidRPr="00C824DA" w:rsidRDefault="00C824DA" w:rsidP="00C824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4DA" w:rsidRPr="00C824DA" w:rsidRDefault="00C824DA" w:rsidP="00C824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4DA" w:rsidRPr="00C824DA" w:rsidRDefault="00C824DA" w:rsidP="00C824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4DA" w:rsidRPr="00C824DA" w:rsidRDefault="00C824DA" w:rsidP="00C824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4DA" w:rsidRPr="00C824DA" w:rsidRDefault="00C824DA" w:rsidP="00C824DA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Федеральный закон от 23 ноября 2009 года № 261-ФЗ «Об энергосбережении и о повышении </w:t>
      </w:r>
      <w:proofErr w:type="gramStart"/>
      <w:r w:rsidRPr="00C824D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эффективности</w:t>
      </w:r>
      <w:proofErr w:type="gramEnd"/>
      <w:r w:rsidRPr="00C82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внесении изменений в отдельные законодательные акты Российской Федерации» (Собрание законодательства Российской Федерации, 2009, № 48, ст. 5711; 2010, № 19, ст. 2291; 2012, № 26, ст. 3446; 2013, № 52, ст. 6961, 6964) следующие изменения:</w:t>
      </w:r>
    </w:p>
    <w:p w:rsidR="00C824DA" w:rsidRPr="00C824DA" w:rsidRDefault="00C824DA" w:rsidP="00C824DA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DA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статью 6 дополнить пунктом 12</w:t>
      </w:r>
      <w:r w:rsidRPr="00C824D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C82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C824DA" w:rsidRPr="00C824DA" w:rsidRDefault="00C824DA" w:rsidP="00C824DA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«12</w:t>
      </w:r>
      <w:r w:rsidRPr="00C824D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C824DA">
        <w:rPr>
          <w:rFonts w:ascii="Times New Roman" w:eastAsia="Times New Roman" w:hAnsi="Times New Roman" w:cs="Times New Roman"/>
          <w:sz w:val="28"/>
          <w:szCs w:val="28"/>
          <w:lang w:eastAsia="ru-RU"/>
        </w:rPr>
        <w:t>) установление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образования;»;</w:t>
      </w:r>
    </w:p>
    <w:p w:rsidR="00C824DA" w:rsidRPr="00C824DA" w:rsidRDefault="00C824DA" w:rsidP="00C824DA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DA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статью 25 дополнить частью 1</w:t>
      </w:r>
      <w:r w:rsidRPr="00C824D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C82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C824DA" w:rsidRPr="00C824DA" w:rsidRDefault="00C824DA" w:rsidP="00C824DA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DA">
        <w:rPr>
          <w:rFonts w:ascii="Times New Roman" w:eastAsia="Times New Roman" w:hAnsi="Times New Roman" w:cs="Times New Roman"/>
          <w:sz w:val="28"/>
          <w:szCs w:val="28"/>
          <w:lang w:eastAsia="ru-RU"/>
        </w:rPr>
        <w:t>«1</w:t>
      </w:r>
      <w:r w:rsidRPr="00C824D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C824DA">
        <w:rPr>
          <w:rFonts w:ascii="Times New Roman" w:eastAsia="Times New Roman" w:hAnsi="Times New Roman" w:cs="Times New Roman"/>
          <w:sz w:val="28"/>
          <w:szCs w:val="28"/>
          <w:lang w:eastAsia="ru-RU"/>
        </w:rPr>
        <w:t>. Требования к содержанию программ в области энергосбережения и повышения энергетической эффективности организаций с участием государства или муниципального образования устанавливаются в соответствии с правилами, утвержденными Правительством Российской Федерации.».</w:t>
      </w:r>
    </w:p>
    <w:p w:rsidR="00C824DA" w:rsidRPr="00C824DA" w:rsidRDefault="00C824DA" w:rsidP="00C824DA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4DA" w:rsidRPr="00C824DA" w:rsidRDefault="00C824DA" w:rsidP="00C82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C824DA" w:rsidRPr="00C824DA" w:rsidRDefault="00C824DA" w:rsidP="00C8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                                                                               </w:t>
      </w:r>
      <w:proofErr w:type="spellStart"/>
      <w:r w:rsidRPr="00C824DA">
        <w:rPr>
          <w:rFonts w:ascii="Times New Roman" w:eastAsia="Times New Roman" w:hAnsi="Times New Roman" w:cs="Times New Roman"/>
          <w:sz w:val="28"/>
          <w:szCs w:val="28"/>
          <w:lang w:eastAsia="ru-RU"/>
        </w:rPr>
        <w:t>В.Путин</w:t>
      </w:r>
      <w:proofErr w:type="spellEnd"/>
    </w:p>
    <w:p w:rsidR="00C824DA" w:rsidRPr="00C824DA" w:rsidRDefault="00C824DA" w:rsidP="00C824DA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C48" w:rsidRDefault="00996C48"/>
    <w:sectPr w:rsidR="00996C48" w:rsidSect="00FC625C">
      <w:headerReference w:type="default" r:id="rId4"/>
      <w:pgSz w:w="11906" w:h="16838"/>
      <w:pgMar w:top="1134" w:right="1418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2170125"/>
      <w:docPartObj>
        <w:docPartGallery w:val="Page Numbers (Top of Page)"/>
        <w:docPartUnique/>
      </w:docPartObj>
    </w:sdtPr>
    <w:sdtEndPr/>
    <w:sdtContent>
      <w:p w:rsidR="00FC625C" w:rsidRDefault="00C824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C625C" w:rsidRDefault="00C824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DA"/>
    <w:rsid w:val="00996C48"/>
    <w:rsid w:val="00C8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D752"/>
  <w15:chartTrackingRefBased/>
  <w15:docId w15:val="{FB359B89-741A-4BFD-BFB1-84709B54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4D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824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Александровна</dc:creator>
  <cp:keywords/>
  <dc:description/>
  <cp:lastModifiedBy>НИКИТИНА Юлия Александровна</cp:lastModifiedBy>
  <cp:revision>1</cp:revision>
  <cp:lastPrinted>2018-02-27T12:18:00Z</cp:lastPrinted>
  <dcterms:created xsi:type="dcterms:W3CDTF">2018-02-27T12:14:00Z</dcterms:created>
  <dcterms:modified xsi:type="dcterms:W3CDTF">2018-02-27T12:20:00Z</dcterms:modified>
</cp:coreProperties>
</file>